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8D" w:rsidRPr="008F39E4" w:rsidRDefault="007246AF" w:rsidP="008F39E4">
      <w:pPr>
        <w:jc w:val="center"/>
        <w:rPr>
          <w:b/>
        </w:rPr>
      </w:pPr>
      <w:r w:rsidRPr="008F39E4">
        <w:rPr>
          <w:b/>
        </w:rPr>
        <w:t>МКУК «Центр досуга»</w:t>
      </w:r>
    </w:p>
    <w:p w:rsidR="00B7538D" w:rsidRPr="008F39E4" w:rsidRDefault="00B7538D" w:rsidP="008F39E4">
      <w:pPr>
        <w:jc w:val="center"/>
        <w:rPr>
          <w:b/>
        </w:rPr>
      </w:pPr>
      <w:r w:rsidRPr="008F39E4">
        <w:rPr>
          <w:b/>
        </w:rPr>
        <w:t>Муниципального образования</w:t>
      </w:r>
    </w:p>
    <w:p w:rsidR="00B7538D" w:rsidRPr="008F39E4" w:rsidRDefault="00B7538D" w:rsidP="008F39E4">
      <w:pPr>
        <w:jc w:val="center"/>
        <w:rPr>
          <w:b/>
        </w:rPr>
      </w:pPr>
      <w:r w:rsidRPr="008F39E4">
        <w:rPr>
          <w:b/>
        </w:rPr>
        <w:t>«Поселок    Ленинский»</w:t>
      </w:r>
    </w:p>
    <w:p w:rsidR="00B7538D" w:rsidRPr="008F39E4" w:rsidRDefault="00B7538D" w:rsidP="008F39E4"/>
    <w:p w:rsidR="00B7538D" w:rsidRPr="008F39E4" w:rsidRDefault="00B7538D" w:rsidP="008F39E4">
      <w:pPr>
        <w:rPr>
          <w:b/>
        </w:rPr>
      </w:pPr>
      <w:r w:rsidRPr="008F39E4">
        <w:rPr>
          <w:b/>
        </w:rPr>
        <w:t>678944, Республика Саха (Якутия)</w:t>
      </w:r>
    </w:p>
    <w:p w:rsidR="00B7538D" w:rsidRPr="008F39E4" w:rsidRDefault="00B7538D" w:rsidP="008F39E4">
      <w:pPr>
        <w:rPr>
          <w:b/>
        </w:rPr>
      </w:pPr>
      <w:r w:rsidRPr="008F39E4">
        <w:rPr>
          <w:b/>
        </w:rPr>
        <w:t>Алданский район,</w:t>
      </w:r>
    </w:p>
    <w:p w:rsidR="00B7538D" w:rsidRPr="008F39E4" w:rsidRDefault="00B7538D" w:rsidP="008F39E4">
      <w:pPr>
        <w:rPr>
          <w:b/>
        </w:rPr>
      </w:pPr>
      <w:proofErr w:type="spellStart"/>
      <w:r w:rsidRPr="008F39E4">
        <w:rPr>
          <w:b/>
        </w:rPr>
        <w:t>П.</w:t>
      </w:r>
      <w:proofErr w:type="gramStart"/>
      <w:r w:rsidRPr="008F39E4">
        <w:rPr>
          <w:b/>
        </w:rPr>
        <w:t>Ленинский</w:t>
      </w:r>
      <w:proofErr w:type="spellEnd"/>
      <w:proofErr w:type="gramEnd"/>
      <w:r w:rsidRPr="008F39E4">
        <w:rPr>
          <w:b/>
        </w:rPr>
        <w:t>, ул. Ленина, 46</w:t>
      </w:r>
    </w:p>
    <w:p w:rsidR="00B7538D" w:rsidRPr="008F39E4" w:rsidRDefault="00B7538D" w:rsidP="008F39E4">
      <w:pPr>
        <w:rPr>
          <w:b/>
        </w:rPr>
      </w:pPr>
      <w:r w:rsidRPr="008F39E4">
        <w:rPr>
          <w:b/>
        </w:rPr>
        <w:t>Телефон 52-411</w:t>
      </w:r>
    </w:p>
    <w:p w:rsidR="00B7538D" w:rsidRPr="008F39E4" w:rsidRDefault="00B7538D" w:rsidP="008F39E4">
      <w:r w:rsidRPr="008F39E4">
        <w:t>ИСХ.      №________</w:t>
      </w:r>
    </w:p>
    <w:p w:rsidR="00B7538D" w:rsidRPr="008F39E4" w:rsidRDefault="00B7538D" w:rsidP="008F39E4">
      <w:pPr>
        <w:pBdr>
          <w:bottom w:val="single" w:sz="12" w:space="1" w:color="auto"/>
        </w:pBdr>
      </w:pPr>
      <w:r w:rsidRPr="008F39E4">
        <w:fldChar w:fldCharType="begin"/>
      </w:r>
      <w:r w:rsidRPr="008F39E4">
        <w:instrText xml:space="preserve"> TIME \@ "dd.MM.yyyy H:mm" </w:instrText>
      </w:r>
      <w:r w:rsidRPr="008F39E4">
        <w:fldChar w:fldCharType="separate"/>
      </w:r>
      <w:r w:rsidR="00016C81" w:rsidRPr="008F39E4">
        <w:rPr>
          <w:noProof/>
        </w:rPr>
        <w:t>10.10.2017 10:21</w:t>
      </w:r>
      <w:r w:rsidRPr="008F39E4">
        <w:fldChar w:fldCharType="end"/>
      </w:r>
    </w:p>
    <w:p w:rsidR="00B7538D" w:rsidRPr="008F39E4" w:rsidRDefault="00B7538D" w:rsidP="008F39E4"/>
    <w:p w:rsidR="00B7538D" w:rsidRPr="008F39E4" w:rsidRDefault="00B7538D" w:rsidP="008F39E4">
      <w:pPr>
        <w:jc w:val="center"/>
        <w:rPr>
          <w:b/>
        </w:rPr>
      </w:pPr>
      <w:r w:rsidRPr="008F39E4">
        <w:rPr>
          <w:b/>
        </w:rPr>
        <w:t>План</w:t>
      </w:r>
    </w:p>
    <w:p w:rsidR="00B7538D" w:rsidRPr="008F39E4" w:rsidRDefault="00B7538D" w:rsidP="008F39E4">
      <w:pPr>
        <w:jc w:val="center"/>
        <w:rPr>
          <w:b/>
        </w:rPr>
      </w:pPr>
      <w:r w:rsidRPr="008F39E4">
        <w:rPr>
          <w:b/>
        </w:rPr>
        <w:t xml:space="preserve">Мероприятий по проведению  Дня Народного единства  </w:t>
      </w:r>
      <w:r w:rsidR="00016C81" w:rsidRPr="008F39E4">
        <w:rPr>
          <w:b/>
        </w:rPr>
        <w:t xml:space="preserve"> </w:t>
      </w:r>
    </w:p>
    <w:p w:rsidR="00B7538D" w:rsidRPr="008F39E4" w:rsidRDefault="00B7538D" w:rsidP="008F39E4">
      <w:pPr>
        <w:jc w:val="center"/>
        <w:rPr>
          <w:b/>
        </w:rPr>
      </w:pPr>
    </w:p>
    <w:p w:rsidR="00B7538D" w:rsidRPr="008F39E4" w:rsidRDefault="00B7538D" w:rsidP="008F39E4">
      <w:pPr>
        <w:jc w:val="center"/>
      </w:pPr>
      <w:r w:rsidRPr="008F39E4">
        <w:rPr>
          <w:b/>
        </w:rPr>
        <w:t>Пос. Ленинский</w:t>
      </w:r>
      <w:r w:rsidRPr="008F39E4">
        <w:t>.</w:t>
      </w:r>
    </w:p>
    <w:p w:rsidR="00B7538D" w:rsidRPr="008F39E4" w:rsidRDefault="00B7538D" w:rsidP="008F39E4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53"/>
        <w:gridCol w:w="1559"/>
        <w:gridCol w:w="2659"/>
      </w:tblGrid>
      <w:tr w:rsidR="00B7538D" w:rsidRPr="008F39E4" w:rsidTr="00D839C1">
        <w:tc>
          <w:tcPr>
            <w:tcW w:w="5353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срок</w:t>
            </w:r>
          </w:p>
        </w:tc>
        <w:tc>
          <w:tcPr>
            <w:tcW w:w="2659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исполнители</w:t>
            </w:r>
          </w:p>
        </w:tc>
      </w:tr>
      <w:tr w:rsidR="00B7538D" w:rsidRPr="008F39E4" w:rsidTr="00D839C1">
        <w:tc>
          <w:tcPr>
            <w:tcW w:w="5353" w:type="dxa"/>
          </w:tcPr>
          <w:p w:rsidR="00B7538D" w:rsidRPr="00F20B10" w:rsidRDefault="00016C81" w:rsidP="00F20B10">
            <w:pPr>
              <w:rPr>
                <w:rStyle w:val="a7"/>
                <w:color w:val="auto"/>
                <w:u w:val="none"/>
              </w:rPr>
            </w:pPr>
            <w:r w:rsidRPr="00F20B10">
              <w:rPr>
                <w:rStyle w:val="a7"/>
                <w:color w:val="auto"/>
                <w:u w:val="none"/>
              </w:rPr>
              <w:t xml:space="preserve"> </w:t>
            </w:r>
            <w:r w:rsidR="00B7538D" w:rsidRPr="00F20B10">
              <w:rPr>
                <w:rStyle w:val="a7"/>
                <w:color w:val="auto"/>
                <w:u w:val="none"/>
              </w:rPr>
              <w:t xml:space="preserve"> </w:t>
            </w:r>
            <w:r w:rsidR="008F39E4" w:rsidRPr="00F20B10">
              <w:rPr>
                <w:rStyle w:val="a7"/>
                <w:color w:val="auto"/>
                <w:u w:val="none"/>
              </w:rPr>
              <w:t>Праздничный концерт «Россия – страна единства и согласия» </w:t>
            </w:r>
          </w:p>
        </w:tc>
        <w:tc>
          <w:tcPr>
            <w:tcW w:w="1559" w:type="dxa"/>
          </w:tcPr>
          <w:p w:rsidR="00B7538D" w:rsidRPr="008F39E4" w:rsidRDefault="00B7538D" w:rsidP="008F39E4">
            <w:r w:rsidRPr="008F39E4">
              <w:t>04 .11.</w:t>
            </w:r>
            <w:r w:rsidR="007246AF" w:rsidRPr="008F39E4">
              <w:t xml:space="preserve"> </w:t>
            </w:r>
          </w:p>
          <w:p w:rsidR="00B7538D" w:rsidRPr="008F39E4" w:rsidRDefault="00B7538D" w:rsidP="008F39E4"/>
        </w:tc>
        <w:tc>
          <w:tcPr>
            <w:tcW w:w="2659" w:type="dxa"/>
          </w:tcPr>
          <w:p w:rsidR="00B7538D" w:rsidRPr="008F39E4" w:rsidRDefault="00B7538D" w:rsidP="008F39E4">
            <w:r w:rsidRPr="008F39E4">
              <w:t>Клуб п. Ленинский</w:t>
            </w:r>
          </w:p>
          <w:p w:rsidR="00B7538D" w:rsidRPr="008F39E4" w:rsidRDefault="00B7538D" w:rsidP="008F39E4">
            <w:r w:rsidRPr="008F39E4">
              <w:t xml:space="preserve"> </w:t>
            </w:r>
          </w:p>
        </w:tc>
      </w:tr>
      <w:tr w:rsidR="00016C81" w:rsidRPr="008F39E4" w:rsidTr="008F39E4">
        <w:tc>
          <w:tcPr>
            <w:tcW w:w="5353" w:type="dxa"/>
            <w:shd w:val="clear" w:color="auto" w:fill="auto"/>
          </w:tcPr>
          <w:p w:rsidR="00016C81" w:rsidRPr="00D85C58" w:rsidRDefault="008F39E4" w:rsidP="00F20B10">
            <w:pPr>
              <w:rPr>
                <w:rStyle w:val="a8"/>
                <w:b w:val="0"/>
              </w:rPr>
            </w:pPr>
            <w:r w:rsidRPr="00D85C58">
              <w:rPr>
                <w:rStyle w:val="a8"/>
                <w:b w:val="0"/>
              </w:rPr>
              <w:t>Просмотр электронной презентации «Моя Земля – моя Россия», книжная выставка «В единстве наша сила»</w:t>
            </w:r>
          </w:p>
        </w:tc>
        <w:tc>
          <w:tcPr>
            <w:tcW w:w="1559" w:type="dxa"/>
          </w:tcPr>
          <w:p w:rsidR="00016C81" w:rsidRPr="008F39E4" w:rsidRDefault="00016C81" w:rsidP="008F39E4">
            <w:r w:rsidRPr="008F39E4">
              <w:t>1-4 ноября</w:t>
            </w:r>
          </w:p>
        </w:tc>
        <w:tc>
          <w:tcPr>
            <w:tcW w:w="2659" w:type="dxa"/>
          </w:tcPr>
          <w:p w:rsidR="00016C81" w:rsidRPr="008F39E4" w:rsidRDefault="00016C81" w:rsidP="008F39E4">
            <w:r w:rsidRPr="008F39E4">
              <w:t xml:space="preserve">Библиотеки  </w:t>
            </w:r>
          </w:p>
        </w:tc>
      </w:tr>
      <w:tr w:rsidR="008F39E4" w:rsidRPr="008F39E4" w:rsidTr="00D839C1">
        <w:tc>
          <w:tcPr>
            <w:tcW w:w="5353" w:type="dxa"/>
          </w:tcPr>
          <w:p w:rsidR="008F39E4" w:rsidRPr="00F20B10" w:rsidRDefault="008F39E4" w:rsidP="00F20B10">
            <w:pPr>
              <w:rPr>
                <w:rStyle w:val="a7"/>
                <w:color w:val="auto"/>
                <w:u w:val="none"/>
              </w:rPr>
            </w:pPr>
            <w:r w:rsidRPr="00F20B10">
              <w:rPr>
                <w:rStyle w:val="a7"/>
                <w:color w:val="auto"/>
                <w:u w:val="none"/>
              </w:rPr>
              <w:t xml:space="preserve"> Литературный обзор «О славе тех времен»</w:t>
            </w:r>
          </w:p>
        </w:tc>
        <w:tc>
          <w:tcPr>
            <w:tcW w:w="1559" w:type="dxa"/>
          </w:tcPr>
          <w:p w:rsidR="008F39E4" w:rsidRPr="008F39E4" w:rsidRDefault="008F39E4" w:rsidP="008F39E4">
            <w:r w:rsidRPr="008F39E4">
              <w:t xml:space="preserve"> </w:t>
            </w:r>
          </w:p>
        </w:tc>
        <w:tc>
          <w:tcPr>
            <w:tcW w:w="2659" w:type="dxa"/>
          </w:tcPr>
          <w:p w:rsidR="008F39E4" w:rsidRPr="008F39E4" w:rsidRDefault="008F39E4" w:rsidP="008F39E4">
            <w:r w:rsidRPr="008F39E4">
              <w:t>Клуб п. Ленинский</w:t>
            </w:r>
          </w:p>
        </w:tc>
      </w:tr>
    </w:tbl>
    <w:p w:rsidR="00B7538D" w:rsidRPr="008F39E4" w:rsidRDefault="00B7538D" w:rsidP="008F39E4">
      <w:pPr>
        <w:ind w:firstLine="708"/>
      </w:pPr>
    </w:p>
    <w:p w:rsidR="00B7538D" w:rsidRPr="008F39E4" w:rsidRDefault="00B7538D" w:rsidP="008F39E4">
      <w:pPr>
        <w:ind w:firstLine="708"/>
        <w:jc w:val="center"/>
        <w:rPr>
          <w:b/>
        </w:rPr>
      </w:pPr>
      <w:r w:rsidRPr="008F39E4">
        <w:rPr>
          <w:b/>
        </w:rPr>
        <w:t>Пос. Лебединый</w:t>
      </w:r>
    </w:p>
    <w:p w:rsidR="00B7538D" w:rsidRPr="008F39E4" w:rsidRDefault="00B7538D" w:rsidP="008F39E4">
      <w:pPr>
        <w:ind w:firstLine="708"/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53"/>
        <w:gridCol w:w="1559"/>
        <w:gridCol w:w="2659"/>
      </w:tblGrid>
      <w:tr w:rsidR="00B7538D" w:rsidRPr="008F39E4" w:rsidTr="00D839C1">
        <w:tc>
          <w:tcPr>
            <w:tcW w:w="5353" w:type="dxa"/>
          </w:tcPr>
          <w:p w:rsidR="00B7538D" w:rsidRPr="008F39E4" w:rsidRDefault="00B7538D" w:rsidP="008F39E4">
            <w:pPr>
              <w:rPr>
                <w:b/>
              </w:rPr>
            </w:pPr>
            <w:bookmarkStart w:id="0" w:name="_GoBack"/>
            <w:r w:rsidRPr="008F39E4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срок</w:t>
            </w:r>
          </w:p>
        </w:tc>
        <w:tc>
          <w:tcPr>
            <w:tcW w:w="2659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исполнители</w:t>
            </w:r>
          </w:p>
        </w:tc>
      </w:tr>
      <w:bookmarkEnd w:id="0"/>
      <w:tr w:rsidR="008F39E4" w:rsidRPr="008F39E4" w:rsidTr="00D839C1">
        <w:tc>
          <w:tcPr>
            <w:tcW w:w="5353" w:type="dxa"/>
          </w:tcPr>
          <w:p w:rsidR="008F39E4" w:rsidRPr="008F39E4" w:rsidRDefault="008F39E4" w:rsidP="008F39E4">
            <w:r w:rsidRPr="008F39E4">
              <w:t xml:space="preserve"> Тематический час, </w:t>
            </w:r>
            <w:proofErr w:type="gramStart"/>
            <w:r w:rsidRPr="008F39E4">
              <w:t>посвященная</w:t>
            </w:r>
            <w:proofErr w:type="gramEnd"/>
            <w:r w:rsidRPr="008F39E4">
              <w:t xml:space="preserve"> ко Дню народного единства</w:t>
            </w:r>
            <w:r w:rsidRPr="008F39E4">
              <w:rPr>
                <w:color w:val="000000"/>
              </w:rPr>
              <w:t xml:space="preserve"> «Навеки в памяти народной»</w:t>
            </w:r>
          </w:p>
        </w:tc>
        <w:tc>
          <w:tcPr>
            <w:tcW w:w="1559" w:type="dxa"/>
          </w:tcPr>
          <w:p w:rsidR="008F39E4" w:rsidRPr="008F39E4" w:rsidRDefault="008F39E4" w:rsidP="008F39E4">
            <w:r w:rsidRPr="008F39E4">
              <w:t xml:space="preserve">04.11. </w:t>
            </w:r>
          </w:p>
        </w:tc>
        <w:tc>
          <w:tcPr>
            <w:tcW w:w="2659" w:type="dxa"/>
          </w:tcPr>
          <w:p w:rsidR="008F39E4" w:rsidRPr="008F39E4" w:rsidRDefault="008F39E4" w:rsidP="008F39E4">
            <w:r w:rsidRPr="008F39E4">
              <w:t xml:space="preserve">Клуб п. Лебединый </w:t>
            </w:r>
          </w:p>
        </w:tc>
      </w:tr>
      <w:tr w:rsidR="008F39E4" w:rsidRPr="008F39E4" w:rsidTr="00D839C1">
        <w:tc>
          <w:tcPr>
            <w:tcW w:w="5353" w:type="dxa"/>
          </w:tcPr>
          <w:p w:rsidR="008F39E4" w:rsidRPr="008F39E4" w:rsidRDefault="008F39E4" w:rsidP="008F39E4">
            <w:r w:rsidRPr="008F39E4">
              <w:t xml:space="preserve">Организация и проведение книжных  выставок в библиотеках поселения по тематике праздничных мероприятий   </w:t>
            </w:r>
            <w:r w:rsidRPr="008F39E4">
              <w:t>«Наша Родина–это мы»</w:t>
            </w:r>
          </w:p>
        </w:tc>
        <w:tc>
          <w:tcPr>
            <w:tcW w:w="1559" w:type="dxa"/>
          </w:tcPr>
          <w:p w:rsidR="008F39E4" w:rsidRPr="008F39E4" w:rsidRDefault="008F39E4" w:rsidP="008F39E4">
            <w:r w:rsidRPr="008F39E4">
              <w:t>1-4 ноября</w:t>
            </w:r>
          </w:p>
        </w:tc>
        <w:tc>
          <w:tcPr>
            <w:tcW w:w="2659" w:type="dxa"/>
          </w:tcPr>
          <w:p w:rsidR="008F39E4" w:rsidRPr="008F39E4" w:rsidRDefault="008F39E4" w:rsidP="008F39E4">
            <w:r w:rsidRPr="008F39E4">
              <w:t xml:space="preserve">Библиотека п. </w:t>
            </w:r>
            <w:proofErr w:type="gramStart"/>
            <w:r w:rsidRPr="008F39E4">
              <w:t>Лебединый</w:t>
            </w:r>
            <w:proofErr w:type="gramEnd"/>
          </w:p>
        </w:tc>
      </w:tr>
    </w:tbl>
    <w:p w:rsidR="00B7538D" w:rsidRPr="008F39E4" w:rsidRDefault="00B7538D" w:rsidP="008F39E4">
      <w:pPr>
        <w:jc w:val="center"/>
      </w:pPr>
    </w:p>
    <w:p w:rsidR="00B7538D" w:rsidRPr="008F39E4" w:rsidRDefault="00B7538D" w:rsidP="008F39E4">
      <w:pPr>
        <w:jc w:val="center"/>
        <w:rPr>
          <w:b/>
        </w:rPr>
      </w:pPr>
      <w:r w:rsidRPr="008F39E4">
        <w:rPr>
          <w:b/>
        </w:rPr>
        <w:t>Село  Якокут</w:t>
      </w:r>
    </w:p>
    <w:p w:rsidR="00B7538D" w:rsidRPr="008F39E4" w:rsidRDefault="00B7538D" w:rsidP="008F39E4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53"/>
        <w:gridCol w:w="1559"/>
        <w:gridCol w:w="2659"/>
      </w:tblGrid>
      <w:tr w:rsidR="00B7538D" w:rsidRPr="008F39E4" w:rsidTr="00D839C1">
        <w:tc>
          <w:tcPr>
            <w:tcW w:w="5353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срок</w:t>
            </w:r>
          </w:p>
        </w:tc>
        <w:tc>
          <w:tcPr>
            <w:tcW w:w="2659" w:type="dxa"/>
          </w:tcPr>
          <w:p w:rsidR="00B7538D" w:rsidRPr="008F39E4" w:rsidRDefault="00B7538D" w:rsidP="008F39E4">
            <w:pPr>
              <w:rPr>
                <w:b/>
              </w:rPr>
            </w:pPr>
            <w:r w:rsidRPr="008F39E4">
              <w:rPr>
                <w:b/>
              </w:rPr>
              <w:t>исполнители</w:t>
            </w:r>
          </w:p>
        </w:tc>
      </w:tr>
      <w:tr w:rsidR="00B7538D" w:rsidRPr="008F39E4" w:rsidTr="00D839C1">
        <w:tc>
          <w:tcPr>
            <w:tcW w:w="5353" w:type="dxa"/>
          </w:tcPr>
          <w:p w:rsidR="00B7538D" w:rsidRPr="008F39E4" w:rsidRDefault="00B7538D" w:rsidP="008F39E4">
            <w:r w:rsidRPr="008F39E4">
              <w:t>День народного единства – беседа на тему «</w:t>
            </w:r>
            <w:r w:rsidR="00D85C58">
              <w:t>М</w:t>
            </w:r>
            <w:r w:rsidR="00A50028" w:rsidRPr="008F39E4">
              <w:t>ой отчий край ни в чем не повторим</w:t>
            </w:r>
            <w:r w:rsidR="00016C81" w:rsidRPr="008F39E4">
              <w:t xml:space="preserve"> </w:t>
            </w:r>
            <w:r w:rsidRPr="008F39E4">
              <w:t xml:space="preserve">» </w:t>
            </w:r>
          </w:p>
          <w:p w:rsidR="00B7538D" w:rsidRPr="008F39E4" w:rsidRDefault="00B7538D" w:rsidP="008F39E4"/>
        </w:tc>
        <w:tc>
          <w:tcPr>
            <w:tcW w:w="1559" w:type="dxa"/>
          </w:tcPr>
          <w:p w:rsidR="00B7538D" w:rsidRPr="008F39E4" w:rsidRDefault="00B7538D" w:rsidP="008F39E4">
            <w:r w:rsidRPr="008F39E4">
              <w:t>04.11.</w:t>
            </w:r>
            <w:r w:rsidR="007246AF" w:rsidRPr="008F39E4">
              <w:t xml:space="preserve"> </w:t>
            </w:r>
          </w:p>
        </w:tc>
        <w:tc>
          <w:tcPr>
            <w:tcW w:w="2659" w:type="dxa"/>
          </w:tcPr>
          <w:p w:rsidR="00B7538D" w:rsidRPr="008F39E4" w:rsidRDefault="00B7538D" w:rsidP="008F39E4">
            <w:r w:rsidRPr="008F39E4">
              <w:t>Клуб села Якокут</w:t>
            </w:r>
          </w:p>
        </w:tc>
      </w:tr>
      <w:tr w:rsidR="00016C81" w:rsidRPr="008F39E4" w:rsidTr="00D839C1">
        <w:tc>
          <w:tcPr>
            <w:tcW w:w="5353" w:type="dxa"/>
          </w:tcPr>
          <w:p w:rsidR="00016C81" w:rsidRPr="008F39E4" w:rsidRDefault="00016C81" w:rsidP="008F39E4">
            <w:r w:rsidRPr="008F39E4">
              <w:t xml:space="preserve">Организация и проведение книжных  выставок в библиотеках поселения по тематике праздничных мероприятий   «Наша </w:t>
            </w:r>
            <w:r w:rsidRPr="008F39E4">
              <w:t>Родина</w:t>
            </w:r>
            <w:r w:rsidRPr="008F39E4">
              <w:t>–</w:t>
            </w:r>
            <w:r w:rsidRPr="008F39E4">
              <w:t>это мы</w:t>
            </w:r>
            <w:r w:rsidRPr="008F39E4">
              <w:t>»</w:t>
            </w:r>
          </w:p>
        </w:tc>
        <w:tc>
          <w:tcPr>
            <w:tcW w:w="1559" w:type="dxa"/>
          </w:tcPr>
          <w:p w:rsidR="00016C81" w:rsidRPr="008F39E4" w:rsidRDefault="00016C81" w:rsidP="008F39E4">
            <w:r w:rsidRPr="008F39E4">
              <w:t>1-4 ноября</w:t>
            </w:r>
          </w:p>
        </w:tc>
        <w:tc>
          <w:tcPr>
            <w:tcW w:w="2659" w:type="dxa"/>
          </w:tcPr>
          <w:p w:rsidR="00016C81" w:rsidRPr="008F39E4" w:rsidRDefault="00016C81" w:rsidP="008F39E4">
            <w:r w:rsidRPr="008F39E4">
              <w:t>Библиотека с. Якокут</w:t>
            </w:r>
          </w:p>
        </w:tc>
      </w:tr>
    </w:tbl>
    <w:p w:rsidR="00B7538D" w:rsidRPr="008F39E4" w:rsidRDefault="00B7538D" w:rsidP="008F39E4"/>
    <w:p w:rsidR="00B7538D" w:rsidRPr="008F39E4" w:rsidRDefault="00B7538D" w:rsidP="008F39E4">
      <w:pPr>
        <w:jc w:val="right"/>
      </w:pPr>
    </w:p>
    <w:p w:rsidR="00B7538D" w:rsidRPr="008F39E4" w:rsidRDefault="00B7538D" w:rsidP="008F39E4">
      <w:pPr>
        <w:jc w:val="right"/>
      </w:pPr>
      <w:r w:rsidRPr="008F39E4">
        <w:t xml:space="preserve">Директор:                                М.В. Хололенко </w:t>
      </w:r>
    </w:p>
    <w:p w:rsidR="00B105D7" w:rsidRPr="008F39E4" w:rsidRDefault="00B105D7" w:rsidP="008F39E4"/>
    <w:sectPr w:rsidR="00B105D7" w:rsidRPr="008F39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9"/>
    <w:rsid w:val="00016C81"/>
    <w:rsid w:val="007246AF"/>
    <w:rsid w:val="008F39E4"/>
    <w:rsid w:val="0092090E"/>
    <w:rsid w:val="00A50028"/>
    <w:rsid w:val="00B105D7"/>
    <w:rsid w:val="00B10E26"/>
    <w:rsid w:val="00B7538D"/>
    <w:rsid w:val="00D72D19"/>
    <w:rsid w:val="00D85C58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rsid w:val="00B7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F20B10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F20B10"/>
    <w:rPr>
      <w:smallCaps/>
      <w:color w:val="C0504D" w:themeColor="accent2"/>
      <w:u w:val="single"/>
    </w:rPr>
  </w:style>
  <w:style w:type="character" w:styleId="a8">
    <w:name w:val="Book Title"/>
    <w:basedOn w:val="a0"/>
    <w:uiPriority w:val="33"/>
    <w:qFormat/>
    <w:rsid w:val="00F20B1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rsid w:val="00B7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F20B10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F20B10"/>
    <w:rPr>
      <w:smallCaps/>
      <w:color w:val="C0504D" w:themeColor="accent2"/>
      <w:u w:val="single"/>
    </w:rPr>
  </w:style>
  <w:style w:type="character" w:styleId="a8">
    <w:name w:val="Book Title"/>
    <w:basedOn w:val="a0"/>
    <w:uiPriority w:val="33"/>
    <w:qFormat/>
    <w:rsid w:val="00F20B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2012-10-24T00:09:00Z</dcterms:created>
  <dcterms:modified xsi:type="dcterms:W3CDTF">2017-10-10T02:17:00Z</dcterms:modified>
</cp:coreProperties>
</file>